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E0D6" w14:textId="77777777" w:rsidR="006D0919" w:rsidRDefault="00986903">
      <w:pPr>
        <w:pStyle w:val="Corpotesto"/>
        <w:spacing w:line="39" w:lineRule="exact"/>
        <w:ind w:left="-566"/>
        <w:rPr>
          <w:rFonts w:ascii="Times New Roman"/>
          <w:sz w:val="3"/>
        </w:rPr>
      </w:pPr>
      <w:bookmarkStart w:id="0" w:name="_Hlk217311272"/>
      <w:bookmarkEnd w:id="0"/>
      <w:r>
        <w:rPr>
          <w:rFonts w:ascii="Times New Roman"/>
          <w:noProof/>
          <w:sz w:val="3"/>
        </w:rPr>
        <w:drawing>
          <wp:inline distT="0" distB="0" distL="0" distR="0" wp14:anchorId="4EBFD79A" wp14:editId="30BF19CB">
            <wp:extent cx="25659" cy="251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9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2F68" w14:textId="77777777" w:rsidR="006D0919" w:rsidRDefault="006D0919">
      <w:pPr>
        <w:pStyle w:val="Corpotesto"/>
        <w:rPr>
          <w:rFonts w:ascii="Times New Roman"/>
          <w:sz w:val="20"/>
        </w:rPr>
      </w:pPr>
    </w:p>
    <w:p w14:paraId="0B19956E" w14:textId="77777777" w:rsidR="006D0919" w:rsidRDefault="006D0919">
      <w:pPr>
        <w:pStyle w:val="Corpotesto"/>
        <w:spacing w:before="48"/>
        <w:rPr>
          <w:rFonts w:ascii="Times New Roman"/>
          <w:sz w:val="20"/>
        </w:rPr>
      </w:pPr>
    </w:p>
    <w:p w14:paraId="6F865EF8" w14:textId="77777777" w:rsidR="006D0919" w:rsidRDefault="006D0919">
      <w:pPr>
        <w:pStyle w:val="Corpotesto"/>
        <w:rPr>
          <w:rFonts w:ascii="Times New Roman"/>
          <w:sz w:val="20"/>
        </w:rPr>
        <w:sectPr w:rsidR="006D0919">
          <w:type w:val="continuous"/>
          <w:pgSz w:w="11900" w:h="16850"/>
          <w:pgMar w:top="0" w:right="566" w:bottom="280" w:left="566" w:header="720" w:footer="720" w:gutter="0"/>
          <w:cols w:space="720"/>
        </w:sectPr>
      </w:pPr>
    </w:p>
    <w:p w14:paraId="10F65146" w14:textId="77777777" w:rsidR="006D0919" w:rsidRDefault="00986903">
      <w:pPr>
        <w:pStyle w:val="Titolo1"/>
        <w:spacing w:before="94"/>
        <w:ind w:left="118"/>
      </w:pPr>
      <w:r>
        <w:t>Modulo</w:t>
      </w:r>
      <w:r>
        <w:rPr>
          <w:spacing w:val="-8"/>
        </w:rPr>
        <w:t xml:space="preserve"> </w:t>
      </w:r>
      <w:r>
        <w:t>accesso</w:t>
      </w:r>
      <w:r>
        <w:rPr>
          <w:spacing w:val="-9"/>
        </w:rPr>
        <w:t xml:space="preserve"> </w:t>
      </w:r>
      <w:r>
        <w:rPr>
          <w:spacing w:val="-2"/>
        </w:rPr>
        <w:t>civico</w:t>
      </w:r>
    </w:p>
    <w:p w14:paraId="5498A399" w14:textId="77777777" w:rsidR="006D0919" w:rsidRDefault="00986903">
      <w:pPr>
        <w:spacing w:before="194"/>
        <w:rPr>
          <w:rFonts w:ascii="Arial"/>
          <w:b/>
          <w:sz w:val="18"/>
        </w:rPr>
      </w:pPr>
      <w:r>
        <w:br w:type="column"/>
      </w:r>
    </w:p>
    <w:p w14:paraId="4AA6BBF1" w14:textId="77777777" w:rsidR="006D0919" w:rsidRDefault="00986903" w:rsidP="00986903">
      <w:pPr>
        <w:spacing w:line="264" w:lineRule="auto"/>
        <w:ind w:left="4291" w:right="91" w:firstLine="1723"/>
        <w:jc w:val="right"/>
      </w:pPr>
      <w:r>
        <w:rPr>
          <w:rFonts w:ascii="Arial"/>
          <w:b/>
          <w:sz w:val="18"/>
        </w:rPr>
        <w:t>Alla Procura della Repubblica di Rovigo</w:t>
      </w:r>
      <w:r>
        <w:rPr>
          <w:rFonts w:ascii="Arial"/>
          <w:b/>
          <w:sz w:val="18"/>
        </w:rPr>
        <w:t xml:space="preserve"> </w:t>
      </w:r>
    </w:p>
    <w:p w14:paraId="79E6633D" w14:textId="77777777" w:rsidR="00986903" w:rsidRDefault="00986903" w:rsidP="00986903">
      <w:pPr>
        <w:spacing w:line="264" w:lineRule="auto"/>
        <w:ind w:left="4291" w:right="91" w:firstLine="1723"/>
        <w:jc w:val="right"/>
      </w:pPr>
    </w:p>
    <w:p w14:paraId="3965609E" w14:textId="7C014C78" w:rsidR="00986903" w:rsidRPr="00986903" w:rsidRDefault="00986903" w:rsidP="00986903">
      <w:pPr>
        <w:spacing w:line="264" w:lineRule="auto"/>
        <w:ind w:right="91"/>
        <w:rPr>
          <w:rFonts w:ascii="Trebuchet MS"/>
          <w:sz w:val="18"/>
          <w:szCs w:val="18"/>
        </w:rPr>
        <w:sectPr w:rsidR="00986903" w:rsidRPr="00986903">
          <w:type w:val="continuous"/>
          <w:pgSz w:w="11900" w:h="16850"/>
          <w:pgMar w:top="0" w:right="566" w:bottom="280" w:left="566" w:header="720" w:footer="720" w:gutter="0"/>
          <w:cols w:num="2" w:space="720" w:equalWidth="0">
            <w:col w:w="2084" w:space="40"/>
            <w:col w:w="8644"/>
          </w:cols>
        </w:sectPr>
      </w:pPr>
      <w:r>
        <w:t xml:space="preserve">                                                                                                        </w:t>
      </w:r>
      <w:r w:rsidRPr="00986903">
        <w:rPr>
          <w:sz w:val="18"/>
          <w:szCs w:val="18"/>
        </w:rPr>
        <w:t>Procura.rovigo@giustizia.it</w:t>
      </w:r>
    </w:p>
    <w:p w14:paraId="01386106" w14:textId="77777777" w:rsidR="006D0919" w:rsidRDefault="006D0919">
      <w:pPr>
        <w:pStyle w:val="Corpotesto"/>
        <w:rPr>
          <w:rFonts w:ascii="Trebuchet MS"/>
          <w:sz w:val="18"/>
        </w:rPr>
      </w:pPr>
    </w:p>
    <w:p w14:paraId="6AEEE291" w14:textId="77777777" w:rsidR="006D0919" w:rsidRDefault="006D0919">
      <w:pPr>
        <w:pStyle w:val="Corpotesto"/>
        <w:rPr>
          <w:rFonts w:ascii="Trebuchet MS"/>
          <w:sz w:val="18"/>
        </w:rPr>
      </w:pPr>
    </w:p>
    <w:p w14:paraId="6976C824" w14:textId="77777777" w:rsidR="006D0919" w:rsidRDefault="006D0919">
      <w:pPr>
        <w:pStyle w:val="Corpotesto"/>
        <w:rPr>
          <w:rFonts w:ascii="Trebuchet MS"/>
          <w:sz w:val="18"/>
        </w:rPr>
      </w:pPr>
    </w:p>
    <w:p w14:paraId="2EB3014A" w14:textId="6BD3A496" w:rsidR="00986903" w:rsidRPr="00986903" w:rsidRDefault="00986903" w:rsidP="00986903">
      <w:pPr>
        <w:ind w:right="567"/>
        <w:jc w:val="center"/>
        <w:rPr>
          <w:sz w:val="16"/>
          <w:szCs w:val="16"/>
        </w:rPr>
      </w:pPr>
      <w:r w:rsidRPr="00986903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986903">
        <w:rPr>
          <w:sz w:val="16"/>
          <w:szCs w:val="16"/>
        </w:rPr>
        <w:t xml:space="preserve">      </w:t>
      </w:r>
      <w:r w:rsidRPr="00986903">
        <w:rPr>
          <w:noProof/>
          <w:sz w:val="16"/>
          <w:szCs w:val="16"/>
        </w:rPr>
        <w:drawing>
          <wp:inline distT="0" distB="0" distL="0" distR="0" wp14:anchorId="676527C1" wp14:editId="47B6A4D9">
            <wp:extent cx="457200" cy="504825"/>
            <wp:effectExtent l="0" t="0" r="0" b="9525"/>
            <wp:docPr id="2082820564" name="Immagine 9" descr="Immagine che contiene schizzo, disegno, clipart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20564" name="Immagine 9" descr="Immagine che contiene schizzo, disegno, clipart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361F" w14:textId="77777777" w:rsidR="00986903" w:rsidRPr="00986903" w:rsidRDefault="00986903" w:rsidP="00986903">
      <w:pPr>
        <w:ind w:left="851" w:right="567"/>
        <w:jc w:val="center"/>
        <w:rPr>
          <w:b/>
          <w:sz w:val="16"/>
          <w:szCs w:val="16"/>
        </w:rPr>
      </w:pPr>
      <w:r w:rsidRPr="00986903">
        <w:rPr>
          <w:b/>
          <w:sz w:val="16"/>
          <w:szCs w:val="16"/>
        </w:rPr>
        <w:t>PROCURA DELLA REPUBBLICA</w:t>
      </w:r>
    </w:p>
    <w:p w14:paraId="0CE8EF03" w14:textId="081B1BEC" w:rsidR="006D0919" w:rsidRPr="00986903" w:rsidRDefault="00986903" w:rsidP="00986903">
      <w:pPr>
        <w:ind w:left="851" w:right="567"/>
        <w:jc w:val="center"/>
        <w:rPr>
          <w:b/>
          <w:sz w:val="16"/>
          <w:szCs w:val="16"/>
        </w:rPr>
      </w:pPr>
      <w:r w:rsidRPr="00986903">
        <w:rPr>
          <w:b/>
          <w:sz w:val="16"/>
          <w:szCs w:val="16"/>
        </w:rPr>
        <w:t>PRESSO IL TRIBUNALE ORDINARIO DI ROVIGO</w:t>
      </w:r>
    </w:p>
    <w:p w14:paraId="5F260913" w14:textId="77777777" w:rsidR="006D0919" w:rsidRDefault="006D0919">
      <w:pPr>
        <w:pStyle w:val="Corpotesto"/>
        <w:spacing w:before="12"/>
        <w:rPr>
          <w:rFonts w:ascii="Trebuchet MS"/>
          <w:sz w:val="18"/>
        </w:rPr>
      </w:pPr>
    </w:p>
    <w:p w14:paraId="47042C17" w14:textId="77777777" w:rsidR="006D0919" w:rsidRDefault="00986903">
      <w:pPr>
        <w:spacing w:before="105" w:line="196" w:lineRule="exact"/>
        <w:ind w:left="5" w:right="31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RICHIESTA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DI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ACCESSO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CIVICO</w:t>
      </w:r>
    </w:p>
    <w:p w14:paraId="061C3D69" w14:textId="77777777" w:rsidR="006D0919" w:rsidRDefault="00986903">
      <w:pPr>
        <w:spacing w:line="196" w:lineRule="exact"/>
        <w:ind w:left="13" w:right="31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marzo </w:t>
      </w:r>
      <w:r>
        <w:rPr>
          <w:spacing w:val="-2"/>
          <w:sz w:val="18"/>
        </w:rPr>
        <w:t>2013)</w:t>
      </w:r>
    </w:p>
    <w:p w14:paraId="046C8A76" w14:textId="77777777" w:rsidR="006D0919" w:rsidRDefault="006D0919">
      <w:pPr>
        <w:pStyle w:val="Corpotesto"/>
        <w:rPr>
          <w:sz w:val="18"/>
        </w:rPr>
      </w:pPr>
    </w:p>
    <w:p w14:paraId="530895E0" w14:textId="77777777" w:rsidR="006D0919" w:rsidRDefault="006D0919">
      <w:pPr>
        <w:pStyle w:val="Corpotesto"/>
        <w:spacing w:before="161"/>
        <w:rPr>
          <w:sz w:val="18"/>
        </w:rPr>
      </w:pPr>
    </w:p>
    <w:p w14:paraId="0B6A9762" w14:textId="77777777" w:rsidR="006D0919" w:rsidRDefault="00986903">
      <w:pPr>
        <w:tabs>
          <w:tab w:val="left" w:pos="6095"/>
        </w:tabs>
        <w:ind w:left="511"/>
        <w:rPr>
          <w:sz w:val="18"/>
        </w:rPr>
      </w:pPr>
      <w:r>
        <w:rPr>
          <w:sz w:val="18"/>
        </w:rPr>
        <w:t>La/il</w:t>
      </w:r>
      <w:r>
        <w:rPr>
          <w:spacing w:val="-7"/>
          <w:sz w:val="18"/>
        </w:rPr>
        <w:t xml:space="preserve"> </w:t>
      </w:r>
      <w:r>
        <w:rPr>
          <w:sz w:val="18"/>
        </w:rPr>
        <w:t>sottoscritta/o</w:t>
      </w:r>
      <w:r>
        <w:rPr>
          <w:spacing w:val="-2"/>
          <w:sz w:val="18"/>
        </w:rPr>
        <w:t xml:space="preserve"> </w:t>
      </w:r>
      <w:r>
        <w:rPr>
          <w:sz w:val="18"/>
        </w:rPr>
        <w:t>COGNOME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*</w:t>
      </w:r>
      <w:r>
        <w:rPr>
          <w:sz w:val="18"/>
        </w:rPr>
        <w:tab/>
        <w:t>NOME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*</w:t>
      </w:r>
    </w:p>
    <w:p w14:paraId="133E3863" w14:textId="77777777" w:rsidR="006D0919" w:rsidRDefault="00986903">
      <w:pPr>
        <w:pStyle w:val="Corpotesto"/>
        <w:ind w:left="4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1B8D8E" wp14:editId="7F12528E">
                <wp:extent cx="6228080" cy="909319"/>
                <wp:effectExtent l="0" t="0" r="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080" cy="909319"/>
                          <a:chOff x="0" y="0"/>
                          <a:chExt cx="6228080" cy="90931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80" cy="909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27686" y="200311"/>
                            <a:ext cx="6108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B2262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NATA/O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91104" y="201835"/>
                            <a:ext cx="108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900D5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79725" y="201835"/>
                            <a:ext cx="3295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268B3" w14:textId="77777777" w:rsidR="006D0919" w:rsidRDefault="00986903">
                              <w:pPr>
                                <w:tabs>
                                  <w:tab w:val="left" w:pos="44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8554" y="200311"/>
                            <a:ext cx="8655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1C30F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686" y="497872"/>
                            <a:ext cx="6927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34412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73267" y="497872"/>
                            <a:ext cx="1270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5DB00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686" y="763048"/>
                            <a:ext cx="3244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37ED7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63186" y="761524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B9B51" w14:textId="77777777" w:rsidR="006D0919" w:rsidRDefault="0098690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B8D8E" id="Group 3" o:spid="_x0000_s1026" style="width:490.4pt;height:71.6pt;mso-position-horizontal-relative:char;mso-position-vertical-relative:line" coordsize="62280,9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2280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76;top:2003;width:610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1BB2262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NATA/O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6" o:spid="_x0000_s1029" type="#_x0000_t202" style="position:absolute;left:24911;top:2018;width:108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7900D5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IL</w:t>
                        </w:r>
                      </w:p>
                    </w:txbxContent>
                  </v:textbox>
                </v:shape>
                <v:shape id="Textbox 7" o:spid="_x0000_s1030" type="#_x0000_t202" style="position:absolute;left:28797;top:2018;width:329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7268B3" w14:textId="77777777" w:rsidR="006D0919" w:rsidRDefault="00986903">
                        <w:pPr>
                          <w:tabs>
                            <w:tab w:val="left" w:pos="44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8" o:spid="_x0000_s1031" type="#_x0000_t202" style="position:absolute;left:36785;top:2003;width:865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31C30F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32" type="#_x0000_t202" style="position:absolute;left:276;top:4978;width:692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534412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box 10" o:spid="_x0000_s1033" type="#_x0000_t202" style="position:absolute;left:55732;top:4978;width:12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C5DB00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N.</w:t>
                        </w:r>
                      </w:p>
                    </w:txbxContent>
                  </v:textbox>
                </v:shape>
                <v:shape id="Textbox 11" o:spid="_x0000_s1034" type="#_x0000_t202" style="position:absolute;left:276;top:7630;width:324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BF37ED7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</w:t>
                        </w:r>
                        <w:r>
                          <w:rPr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</v:shape>
                <v:shape id="Textbox 12" o:spid="_x0000_s1035" type="#_x0000_t202" style="position:absolute;left:41631;top:7615;width:166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5B9B51" w14:textId="77777777" w:rsidR="006D0919" w:rsidRDefault="0098690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tel.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05E0C4" w14:textId="77777777" w:rsidR="006D0919" w:rsidRDefault="006D0919">
      <w:pPr>
        <w:pStyle w:val="Corpotesto"/>
        <w:spacing w:before="79"/>
        <w:rPr>
          <w:sz w:val="20"/>
        </w:rPr>
      </w:pPr>
    </w:p>
    <w:p w14:paraId="5D8C9EE3" w14:textId="77777777" w:rsidR="006D0919" w:rsidRDefault="006D0919">
      <w:pPr>
        <w:pStyle w:val="Corpotesto"/>
        <w:rPr>
          <w:sz w:val="20"/>
        </w:rPr>
        <w:sectPr w:rsidR="006D0919">
          <w:type w:val="continuous"/>
          <w:pgSz w:w="11900" w:h="16850"/>
          <w:pgMar w:top="0" w:right="566" w:bottom="280" w:left="566" w:header="720" w:footer="720" w:gutter="0"/>
          <w:cols w:space="720"/>
        </w:sectPr>
      </w:pPr>
    </w:p>
    <w:p w14:paraId="76B84294" w14:textId="77777777" w:rsidR="006D0919" w:rsidRDefault="006D0919">
      <w:pPr>
        <w:pStyle w:val="Corpotesto"/>
        <w:rPr>
          <w:sz w:val="18"/>
        </w:rPr>
      </w:pPr>
    </w:p>
    <w:p w14:paraId="15DF18FC" w14:textId="77777777" w:rsidR="006D0919" w:rsidRDefault="006D0919">
      <w:pPr>
        <w:pStyle w:val="Corpotesto"/>
        <w:spacing w:before="81"/>
        <w:rPr>
          <w:sz w:val="18"/>
        </w:rPr>
      </w:pPr>
    </w:p>
    <w:p w14:paraId="2ACE40B5" w14:textId="77777777" w:rsidR="006D0919" w:rsidRDefault="00986903">
      <w:pPr>
        <w:pStyle w:val="Paragrafoelenco"/>
        <w:numPr>
          <w:ilvl w:val="0"/>
          <w:numId w:val="2"/>
        </w:numPr>
        <w:tabs>
          <w:tab w:val="left" w:pos="933"/>
        </w:tabs>
        <w:spacing w:before="1"/>
        <w:ind w:left="933" w:hanging="155"/>
        <w:rPr>
          <w:sz w:val="18"/>
        </w:rPr>
      </w:pPr>
      <w:r>
        <w:rPr>
          <w:sz w:val="18"/>
        </w:rPr>
        <w:t>l'omessa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pubblicazione</w:t>
      </w:r>
    </w:p>
    <w:p w14:paraId="45952C55" w14:textId="77777777" w:rsidR="006D0919" w:rsidRDefault="00986903">
      <w:pPr>
        <w:spacing w:before="95"/>
        <w:ind w:left="778"/>
        <w:rPr>
          <w:sz w:val="18"/>
        </w:rPr>
      </w:pPr>
      <w:r>
        <w:br w:type="column"/>
      </w:r>
      <w:r>
        <w:rPr>
          <w:spacing w:val="-2"/>
          <w:sz w:val="18"/>
        </w:rPr>
        <w:t>CONSIDERATA</w:t>
      </w:r>
    </w:p>
    <w:p w14:paraId="06D284C9" w14:textId="77777777" w:rsidR="006D0919" w:rsidRDefault="00986903">
      <w:pPr>
        <w:spacing w:before="194"/>
        <w:ind w:left="1061"/>
        <w:rPr>
          <w:sz w:val="18"/>
        </w:rPr>
      </w:pPr>
      <w:r>
        <w:rPr>
          <w:spacing w:val="-2"/>
          <w:sz w:val="18"/>
        </w:rPr>
        <w:t>ovvero</w:t>
      </w:r>
    </w:p>
    <w:p w14:paraId="553CC692" w14:textId="77777777" w:rsidR="006D0919" w:rsidRDefault="00986903">
      <w:pPr>
        <w:rPr>
          <w:sz w:val="18"/>
        </w:rPr>
      </w:pPr>
      <w:r>
        <w:br w:type="column"/>
      </w:r>
    </w:p>
    <w:p w14:paraId="179AA7AF" w14:textId="77777777" w:rsidR="006D0919" w:rsidRDefault="006D0919">
      <w:pPr>
        <w:pStyle w:val="Corpotesto"/>
        <w:spacing w:before="81"/>
        <w:rPr>
          <w:sz w:val="18"/>
        </w:rPr>
      </w:pPr>
    </w:p>
    <w:p w14:paraId="231F937B" w14:textId="77777777" w:rsidR="006D0919" w:rsidRDefault="00986903">
      <w:pPr>
        <w:pStyle w:val="Paragrafoelenco"/>
        <w:numPr>
          <w:ilvl w:val="0"/>
          <w:numId w:val="2"/>
        </w:numPr>
        <w:tabs>
          <w:tab w:val="left" w:pos="935"/>
        </w:tabs>
        <w:spacing w:before="1"/>
        <w:ind w:left="935" w:hanging="157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pubblicazione </w:t>
      </w:r>
      <w:r>
        <w:rPr>
          <w:spacing w:val="-2"/>
          <w:sz w:val="18"/>
        </w:rPr>
        <w:t>parziale</w:t>
      </w:r>
    </w:p>
    <w:p w14:paraId="0D69A449" w14:textId="77777777" w:rsidR="006D0919" w:rsidRDefault="006D0919">
      <w:pPr>
        <w:pStyle w:val="Paragrafoelenco"/>
        <w:rPr>
          <w:sz w:val="18"/>
        </w:rPr>
        <w:sectPr w:rsidR="006D0919">
          <w:type w:val="continuous"/>
          <w:pgSz w:w="11900" w:h="16850"/>
          <w:pgMar w:top="0" w:right="566" w:bottom="280" w:left="566" w:header="720" w:footer="720" w:gutter="0"/>
          <w:cols w:num="3" w:space="720" w:equalWidth="0">
            <w:col w:w="2828" w:space="952"/>
            <w:col w:w="2117" w:space="109"/>
            <w:col w:w="4762"/>
          </w:cols>
        </w:sectPr>
      </w:pPr>
    </w:p>
    <w:p w14:paraId="28D04CC1" w14:textId="0EB20FAA" w:rsidR="006D0919" w:rsidRDefault="00986903">
      <w:pPr>
        <w:spacing w:before="196" w:line="468" w:lineRule="auto"/>
        <w:ind w:left="418" w:right="1085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r w:rsidRPr="00986903">
        <w:rPr>
          <w:sz w:val="18"/>
        </w:rPr>
        <w:t>https://procura-rovigo.giustizia.it/</w:t>
      </w:r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</w:p>
    <w:p w14:paraId="5A1D3F7C" w14:textId="77777777" w:rsidR="006D0919" w:rsidRDefault="00986903">
      <w:pPr>
        <w:spacing w:before="181"/>
        <w:ind w:right="31"/>
        <w:jc w:val="center"/>
        <w:rPr>
          <w:sz w:val="18"/>
        </w:rPr>
      </w:pPr>
      <w:r>
        <w:rPr>
          <w:spacing w:val="-2"/>
          <w:sz w:val="18"/>
        </w:rPr>
        <w:t>CHIEDE</w:t>
      </w:r>
    </w:p>
    <w:p w14:paraId="2F195ACE" w14:textId="77777777" w:rsidR="006D0919" w:rsidRDefault="00986903">
      <w:pPr>
        <w:spacing w:before="197" w:line="465" w:lineRule="auto"/>
        <w:ind w:left="118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dell'alt</w:t>
      </w:r>
      <w:r>
        <w:rPr>
          <w:spacing w:val="-5"/>
          <w:sz w:val="18"/>
        </w:rPr>
        <w:t xml:space="preserve"> </w:t>
      </w:r>
      <w:r>
        <w:rPr>
          <w:sz w:val="18"/>
        </w:rPr>
        <w:t>5 del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d.lqs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n. 33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7ABD53BE" w14:textId="77777777" w:rsidR="006D0919" w:rsidRDefault="00986903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118" w:right="1085"/>
        <w:rPr>
          <w:sz w:val="18"/>
        </w:rPr>
      </w:pPr>
      <w:r>
        <w:rPr>
          <w:sz w:val="18"/>
        </w:rPr>
        <w:t>Indirizzo 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[2] </w:t>
      </w:r>
      <w:r>
        <w:rPr>
          <w:sz w:val="18"/>
        </w:rPr>
        <w:t>Luogo e data</w:t>
      </w:r>
      <w:r>
        <w:rPr>
          <w:spacing w:val="2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6"/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</w:rPr>
        <w:t xml:space="preserve"> / </w:t>
      </w:r>
      <w:r>
        <w:rPr>
          <w:sz w:val="18"/>
          <w:u w:val="single"/>
        </w:rPr>
        <w:tab/>
      </w:r>
      <w:r>
        <w:rPr>
          <w:spacing w:val="-15"/>
          <w:sz w:val="18"/>
        </w:rPr>
        <w:t xml:space="preserve"> </w:t>
      </w:r>
      <w:r>
        <w:rPr>
          <w:sz w:val="18"/>
        </w:rPr>
        <w:t>/</w:t>
      </w:r>
      <w:r>
        <w:rPr>
          <w:spacing w:val="3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Firma</w:t>
      </w:r>
      <w:r>
        <w:rPr>
          <w:spacing w:val="1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(Si</w:t>
      </w:r>
      <w:r>
        <w:rPr>
          <w:spacing w:val="-1"/>
          <w:sz w:val="18"/>
        </w:rPr>
        <w:t xml:space="preserve"> </w:t>
      </w:r>
      <w:r>
        <w:rPr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identità)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C42A818" w14:textId="77777777" w:rsidR="006D0919" w:rsidRDefault="00986903">
      <w:pPr>
        <w:spacing w:before="2" w:line="205" w:lineRule="exact"/>
        <w:ind w:left="118"/>
        <w:rPr>
          <w:rFonts w:ascii="Arial"/>
          <w:i/>
          <w:sz w:val="18"/>
        </w:rPr>
      </w:pPr>
      <w:r>
        <w:rPr>
          <w:rFonts w:ascii="Arial"/>
          <w:i/>
          <w:sz w:val="18"/>
        </w:rPr>
        <w:t>*dati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obbligatori</w:t>
      </w:r>
    </w:p>
    <w:p w14:paraId="3437752A" w14:textId="77777777" w:rsidR="006D0919" w:rsidRDefault="00986903">
      <w:pPr>
        <w:pStyle w:val="Paragrafoelenco"/>
        <w:numPr>
          <w:ilvl w:val="0"/>
          <w:numId w:val="1"/>
        </w:numPr>
        <w:tabs>
          <w:tab w:val="left" w:pos="334"/>
        </w:tabs>
        <w:spacing w:before="35" w:line="194" w:lineRule="auto"/>
        <w:ind w:right="701" w:firstLine="0"/>
        <w:rPr>
          <w:sz w:val="18"/>
        </w:rPr>
      </w:pPr>
      <w:r>
        <w:rPr>
          <w:sz w:val="18"/>
        </w:rPr>
        <w:t>Specificare</w:t>
      </w:r>
      <w:r>
        <w:rPr>
          <w:spacing w:val="-1"/>
          <w:sz w:val="18"/>
        </w:rPr>
        <w:t xml:space="preserve"> </w:t>
      </w:r>
      <w:r>
        <w:rPr>
          <w:sz w:val="18"/>
        </w:rPr>
        <w:t>il documento/informazione/dato di</w:t>
      </w:r>
      <w:r>
        <w:rPr>
          <w:spacing w:val="-2"/>
          <w:sz w:val="18"/>
        </w:rPr>
        <w:t xml:space="preserve"> </w:t>
      </w:r>
      <w:r>
        <w:rPr>
          <w:sz w:val="18"/>
        </w:rPr>
        <w:t>cui è</w:t>
      </w:r>
      <w:r>
        <w:rPr>
          <w:spacing w:val="-5"/>
          <w:sz w:val="18"/>
        </w:rPr>
        <w:t xml:space="preserve"> </w:t>
      </w:r>
      <w:r>
        <w:rPr>
          <w:sz w:val="18"/>
        </w:rPr>
        <w:t>stata</w:t>
      </w:r>
      <w:r>
        <w:rPr>
          <w:spacing w:val="-2"/>
          <w:sz w:val="18"/>
        </w:rPr>
        <w:t xml:space="preserve"> </w:t>
      </w:r>
      <w:r>
        <w:rPr>
          <w:sz w:val="18"/>
        </w:rPr>
        <w:t>omessa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-3"/>
          <w:sz w:val="18"/>
        </w:rPr>
        <w:t xml:space="preserve"> </w:t>
      </w:r>
      <w:r>
        <w:rPr>
          <w:sz w:val="18"/>
        </w:rPr>
        <w:t>obbligatoria;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sia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conoscenza dell'istante, specificare la norma che impone la pubblicazione di quanto richiesto.</w:t>
      </w:r>
    </w:p>
    <w:p w14:paraId="4E969AEF" w14:textId="77777777" w:rsidR="006D0919" w:rsidRDefault="00986903">
      <w:pPr>
        <w:pStyle w:val="Paragrafoelenco"/>
        <w:numPr>
          <w:ilvl w:val="0"/>
          <w:numId w:val="1"/>
        </w:numPr>
        <w:tabs>
          <w:tab w:val="left" w:pos="365"/>
        </w:tabs>
        <w:spacing w:line="187" w:lineRule="exact"/>
        <w:ind w:left="365" w:hanging="247"/>
        <w:rPr>
          <w:sz w:val="18"/>
        </w:rPr>
      </w:pPr>
      <w:r>
        <w:rPr>
          <w:sz w:val="18"/>
        </w:rPr>
        <w:t>Inserire</w:t>
      </w:r>
      <w:r>
        <w:rPr>
          <w:spacing w:val="-3"/>
          <w:sz w:val="18"/>
        </w:rPr>
        <w:t xml:space="preserve"> </w:t>
      </w:r>
      <w:r>
        <w:rPr>
          <w:sz w:val="18"/>
        </w:rPr>
        <w:t>l'indirizzo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quale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chiede</w:t>
      </w:r>
      <w:r>
        <w:rPr>
          <w:spacing w:val="-6"/>
          <w:sz w:val="18"/>
        </w:rPr>
        <w:t xml:space="preserve"> </w:t>
      </w:r>
      <w:r>
        <w:rPr>
          <w:sz w:val="18"/>
        </w:rPr>
        <w:t>venga</w:t>
      </w:r>
      <w:r>
        <w:rPr>
          <w:spacing w:val="-3"/>
          <w:sz w:val="18"/>
        </w:rPr>
        <w:t xml:space="preserve"> </w:t>
      </w:r>
      <w:r>
        <w:rPr>
          <w:sz w:val="18"/>
        </w:rPr>
        <w:t>inviato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riscontro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presente </w:t>
      </w:r>
      <w:r>
        <w:rPr>
          <w:spacing w:val="-2"/>
          <w:sz w:val="18"/>
        </w:rPr>
        <w:t>istanza.</w:t>
      </w:r>
    </w:p>
    <w:p w14:paraId="02C29207" w14:textId="77777777" w:rsidR="006D0919" w:rsidRDefault="006D0919">
      <w:pPr>
        <w:pStyle w:val="Corpotesto"/>
        <w:spacing w:before="181"/>
        <w:rPr>
          <w:sz w:val="18"/>
        </w:rPr>
      </w:pPr>
    </w:p>
    <w:p w14:paraId="7D68C9CA" w14:textId="77777777" w:rsidR="006D0919" w:rsidRDefault="00986903">
      <w:pPr>
        <w:pStyle w:val="Titolo1"/>
        <w:ind w:left="778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rPr>
          <w:spacing w:val="-2"/>
        </w:rPr>
        <w:t>196/2003)</w:t>
      </w:r>
    </w:p>
    <w:p w14:paraId="381253E1" w14:textId="77777777" w:rsidR="006D0919" w:rsidRDefault="006D0919">
      <w:pPr>
        <w:pStyle w:val="Corpotesto"/>
        <w:rPr>
          <w:rFonts w:ascii="Arial"/>
          <w:b/>
        </w:rPr>
      </w:pPr>
    </w:p>
    <w:p w14:paraId="3228B522" w14:textId="77777777" w:rsidR="006D0919" w:rsidRDefault="006D0919">
      <w:pPr>
        <w:pStyle w:val="Corpotesto"/>
        <w:spacing w:before="33"/>
        <w:rPr>
          <w:rFonts w:ascii="Arial"/>
          <w:b/>
        </w:rPr>
      </w:pPr>
    </w:p>
    <w:p w14:paraId="5EB99D63" w14:textId="77777777" w:rsidR="006D0919" w:rsidRDefault="00986903">
      <w:pPr>
        <w:pStyle w:val="Titolo2"/>
        <w:numPr>
          <w:ilvl w:val="1"/>
          <w:numId w:val="1"/>
        </w:numPr>
        <w:tabs>
          <w:tab w:val="left" w:pos="898"/>
        </w:tabs>
        <w:spacing w:line="160" w:lineRule="exact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11D7B61C" w14:textId="3EB6DBCD" w:rsidR="006D0919" w:rsidRDefault="00986903">
      <w:pPr>
        <w:pStyle w:val="Corpotesto"/>
        <w:spacing w:line="158" w:lineRule="exact"/>
        <w:ind w:left="898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la Procura della Repubblica di Rovigo </w:t>
      </w:r>
      <w:r>
        <w:t>per</w:t>
      </w:r>
      <w:r>
        <w:rPr>
          <w:spacing w:val="-9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rPr>
          <w:spacing w:val="-2"/>
        </w:rPr>
        <w:t>avviato.</w:t>
      </w:r>
    </w:p>
    <w:p w14:paraId="1B720D2B" w14:textId="77777777" w:rsidR="006D0919" w:rsidRDefault="00986903">
      <w:pPr>
        <w:pStyle w:val="Titolo2"/>
        <w:numPr>
          <w:ilvl w:val="1"/>
          <w:numId w:val="1"/>
        </w:numPr>
        <w:tabs>
          <w:tab w:val="left" w:pos="898"/>
        </w:tabs>
      </w:pPr>
      <w:r>
        <w:t>Natura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conferimento</w:t>
      </w:r>
    </w:p>
    <w:p w14:paraId="016FD88E" w14:textId="77777777" w:rsidR="006D0919" w:rsidRDefault="00986903">
      <w:pPr>
        <w:pStyle w:val="Corpotesto"/>
        <w:spacing w:before="2" w:line="232" w:lineRule="auto"/>
        <w:ind w:left="879" w:firstLine="38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mancanza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dare</w:t>
      </w:r>
      <w:r>
        <w:rPr>
          <w:spacing w:val="-7"/>
        </w:rPr>
        <w:t xml:space="preserve"> </w:t>
      </w:r>
      <w:r>
        <w:t>inizio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menzionato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provvedere all’emanazione del provvedimento conclusivo dello stesso.</w:t>
      </w:r>
    </w:p>
    <w:p w14:paraId="3AD38053" w14:textId="77777777" w:rsidR="006D0919" w:rsidRDefault="00986903">
      <w:pPr>
        <w:pStyle w:val="Titolo2"/>
        <w:numPr>
          <w:ilvl w:val="1"/>
          <w:numId w:val="1"/>
        </w:numPr>
        <w:tabs>
          <w:tab w:val="left" w:pos="898"/>
        </w:tabs>
      </w:pPr>
      <w:r>
        <w:t>Modalità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14:paraId="5EEEC798" w14:textId="77777777" w:rsidR="006D0919" w:rsidRDefault="00986903">
      <w:pPr>
        <w:pStyle w:val="Corpotesto"/>
        <w:spacing w:before="3" w:line="232" w:lineRule="auto"/>
        <w:ind w:left="879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 cui sopra,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 dei dati personali avverrà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informatiche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manuali,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 da</w:t>
      </w:r>
      <w:r>
        <w:rPr>
          <w:spacing w:val="-5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sicurezza degli stessi.</w:t>
      </w:r>
    </w:p>
    <w:p w14:paraId="096BF68D" w14:textId="77777777" w:rsidR="006D0919" w:rsidRDefault="00986903">
      <w:pPr>
        <w:pStyle w:val="Corpotesto"/>
        <w:spacing w:before="1" w:line="160" w:lineRule="exact"/>
        <w:ind w:left="879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diffusi,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utilizzati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maniera</w:t>
      </w:r>
      <w:r>
        <w:rPr>
          <w:spacing w:val="-2"/>
        </w:rPr>
        <w:t xml:space="preserve"> </w:t>
      </w:r>
      <w:r>
        <w:t>anonima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creazione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profili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utenti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servizio.</w:t>
      </w:r>
    </w:p>
    <w:p w14:paraId="0DDE3B05" w14:textId="77777777" w:rsidR="006D0919" w:rsidRDefault="00986903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16" w:hanging="361"/>
        <w:rPr>
          <w:sz w:val="14"/>
        </w:rPr>
      </w:pPr>
      <w:r>
        <w:rPr>
          <w:rFonts w:ascii="Arial" w:hAnsi="Arial"/>
          <w:b/>
          <w:sz w:val="14"/>
        </w:rPr>
        <w:t>Categorie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di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soggetti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ai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quali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i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dati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personali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possono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essere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comunicati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o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che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possono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venirne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conoscenza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in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qualità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di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Responsabili o</w:t>
      </w:r>
      <w:r>
        <w:rPr>
          <w:rFonts w:ascii="Arial" w:hAnsi="Arial"/>
          <w:b/>
          <w:spacing w:val="-12"/>
          <w:sz w:val="14"/>
        </w:rPr>
        <w:t xml:space="preserve"> </w:t>
      </w:r>
      <w:r>
        <w:rPr>
          <w:rFonts w:ascii="Arial" w:hAnsi="Arial"/>
          <w:b/>
          <w:sz w:val="14"/>
        </w:rPr>
        <w:t>Incaricati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sz w:val="14"/>
        </w:rPr>
        <w:t>Potranno</w:t>
      </w:r>
      <w:r>
        <w:rPr>
          <w:spacing w:val="-10"/>
          <w:sz w:val="14"/>
        </w:rPr>
        <w:t xml:space="preserve"> </w:t>
      </w:r>
      <w:r>
        <w:rPr>
          <w:sz w:val="14"/>
        </w:rPr>
        <w:t>venire</w:t>
      </w:r>
      <w:r>
        <w:rPr>
          <w:spacing w:val="-11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conoscenza</w:t>
      </w:r>
      <w:r>
        <w:rPr>
          <w:spacing w:val="-10"/>
          <w:sz w:val="14"/>
        </w:rPr>
        <w:t xml:space="preserve"> </w:t>
      </w:r>
      <w:r>
        <w:rPr>
          <w:sz w:val="14"/>
        </w:rPr>
        <w:t>dei</w:t>
      </w:r>
      <w:r>
        <w:rPr>
          <w:spacing w:val="-9"/>
          <w:sz w:val="14"/>
        </w:rPr>
        <w:t xml:space="preserve"> </w:t>
      </w:r>
      <w:r>
        <w:rPr>
          <w:sz w:val="14"/>
        </w:rPr>
        <w:t>dati</w:t>
      </w:r>
      <w:r>
        <w:rPr>
          <w:spacing w:val="-10"/>
          <w:sz w:val="14"/>
        </w:rPr>
        <w:t xml:space="preserve"> </w:t>
      </w:r>
      <w:r>
        <w:rPr>
          <w:sz w:val="14"/>
        </w:rPr>
        <w:t>personali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dipendenti</w:t>
      </w:r>
      <w:r>
        <w:rPr>
          <w:spacing w:val="-7"/>
          <w:sz w:val="14"/>
        </w:rPr>
        <w:t xml:space="preserve"> </w:t>
      </w:r>
      <w:r>
        <w:rPr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sz w:val="14"/>
        </w:rPr>
        <w:t>i</w:t>
      </w:r>
      <w:r>
        <w:rPr>
          <w:spacing w:val="-10"/>
          <w:sz w:val="14"/>
        </w:rPr>
        <w:t xml:space="preserve"> </w:t>
      </w:r>
      <w:r>
        <w:rPr>
          <w:sz w:val="14"/>
        </w:rPr>
        <w:t>collaboratori,</w:t>
      </w:r>
      <w:r>
        <w:rPr>
          <w:spacing w:val="-10"/>
          <w:sz w:val="14"/>
        </w:rPr>
        <w:t xml:space="preserve"> </w:t>
      </w:r>
      <w:r>
        <w:rPr>
          <w:sz w:val="14"/>
        </w:rPr>
        <w:t>anche</w:t>
      </w:r>
      <w:r>
        <w:rPr>
          <w:spacing w:val="-7"/>
          <w:sz w:val="14"/>
        </w:rPr>
        <w:t xml:space="preserve"> </w:t>
      </w:r>
      <w:r>
        <w:rPr>
          <w:sz w:val="14"/>
        </w:rPr>
        <w:t>esterni,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10"/>
          <w:sz w:val="14"/>
        </w:rPr>
        <w:t xml:space="preserve"> </w:t>
      </w:r>
      <w:r>
        <w:rPr>
          <w:sz w:val="14"/>
        </w:rPr>
        <w:t>Titolare</w:t>
      </w:r>
      <w:r>
        <w:rPr>
          <w:spacing w:val="-10"/>
          <w:sz w:val="14"/>
        </w:rPr>
        <w:t xml:space="preserve"> </w:t>
      </w:r>
      <w:r>
        <w:rPr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sz w:val="14"/>
        </w:rPr>
        <w:t>i</w:t>
      </w:r>
      <w:r>
        <w:rPr>
          <w:spacing w:val="-9"/>
          <w:sz w:val="14"/>
        </w:rPr>
        <w:t xml:space="preserve"> </w:t>
      </w:r>
      <w:r>
        <w:rPr>
          <w:sz w:val="14"/>
        </w:rPr>
        <w:t>soggetti</w:t>
      </w:r>
      <w:r>
        <w:rPr>
          <w:spacing w:val="-10"/>
          <w:sz w:val="14"/>
        </w:rPr>
        <w:t xml:space="preserve"> </w:t>
      </w:r>
      <w:r>
        <w:rPr>
          <w:sz w:val="14"/>
        </w:rPr>
        <w:t>che</w:t>
      </w:r>
      <w:r>
        <w:rPr>
          <w:spacing w:val="-10"/>
          <w:sz w:val="14"/>
        </w:rPr>
        <w:t xml:space="preserve"> </w:t>
      </w:r>
      <w:r>
        <w:rPr>
          <w:sz w:val="14"/>
        </w:rPr>
        <w:t>forniscono</w:t>
      </w:r>
      <w:r>
        <w:rPr>
          <w:spacing w:val="-9"/>
          <w:sz w:val="14"/>
        </w:rPr>
        <w:t xml:space="preserve"> </w:t>
      </w:r>
      <w:r>
        <w:rPr>
          <w:sz w:val="14"/>
        </w:rPr>
        <w:t>servizi</w:t>
      </w:r>
      <w:r>
        <w:rPr>
          <w:spacing w:val="-9"/>
          <w:sz w:val="14"/>
        </w:rPr>
        <w:t xml:space="preserve"> </w:t>
      </w:r>
      <w:r>
        <w:rPr>
          <w:sz w:val="14"/>
        </w:rPr>
        <w:t>strumentali</w:t>
      </w:r>
      <w:r>
        <w:rPr>
          <w:spacing w:val="-7"/>
          <w:sz w:val="14"/>
        </w:rPr>
        <w:t xml:space="preserve"> </w:t>
      </w:r>
      <w:r>
        <w:rPr>
          <w:sz w:val="14"/>
        </w:rPr>
        <w:t>alle</w:t>
      </w:r>
      <w:r>
        <w:rPr>
          <w:spacing w:val="-8"/>
          <w:sz w:val="14"/>
        </w:rPr>
        <w:t xml:space="preserve"> </w:t>
      </w:r>
      <w:r>
        <w:rPr>
          <w:sz w:val="14"/>
        </w:rPr>
        <w:t>finalità</w:t>
      </w:r>
      <w:r>
        <w:rPr>
          <w:spacing w:val="40"/>
          <w:sz w:val="14"/>
        </w:rPr>
        <w:t xml:space="preserve"> </w:t>
      </w:r>
      <w:r>
        <w:rPr>
          <w:sz w:val="14"/>
        </w:rPr>
        <w:t>di cui sopra (come, ad esempio, servizi tecnici). Tali soggetti agiranno in</w:t>
      </w:r>
      <w:r>
        <w:rPr>
          <w:spacing w:val="-1"/>
          <w:sz w:val="14"/>
        </w:rPr>
        <w:t xml:space="preserve"> </w:t>
      </w:r>
      <w:r>
        <w:rPr>
          <w:sz w:val="14"/>
        </w:rPr>
        <w:t>qualità</w:t>
      </w:r>
      <w:r>
        <w:rPr>
          <w:spacing w:val="-3"/>
          <w:sz w:val="14"/>
        </w:rPr>
        <w:t xml:space="preserve"> </w:t>
      </w:r>
      <w:r>
        <w:rPr>
          <w:sz w:val="14"/>
        </w:rPr>
        <w:t>di Responsabili o</w:t>
      </w:r>
      <w:r>
        <w:rPr>
          <w:spacing w:val="-1"/>
          <w:sz w:val="14"/>
        </w:rPr>
        <w:t xml:space="preserve"> </w:t>
      </w:r>
      <w:r>
        <w:rPr>
          <w:sz w:val="14"/>
        </w:rPr>
        <w:t>Incaricati del trattamento. I dati personali potranno essere</w:t>
      </w:r>
      <w:r>
        <w:rPr>
          <w:spacing w:val="40"/>
          <w:sz w:val="14"/>
        </w:rPr>
        <w:t xml:space="preserve"> </w:t>
      </w:r>
      <w:r>
        <w:rPr>
          <w:sz w:val="14"/>
        </w:rPr>
        <w:t>comunicati ad altri soggetti pubblici e/o privati unicamente in forza di una disposizione di legge o di regolamento che</w:t>
      </w:r>
      <w:r>
        <w:rPr>
          <w:spacing w:val="-1"/>
          <w:sz w:val="14"/>
        </w:rPr>
        <w:t xml:space="preserve"> </w:t>
      </w:r>
      <w:r>
        <w:rPr>
          <w:sz w:val="14"/>
        </w:rPr>
        <w:t>lo</w:t>
      </w:r>
      <w:r>
        <w:rPr>
          <w:spacing w:val="-1"/>
          <w:sz w:val="14"/>
        </w:rPr>
        <w:t xml:space="preserve"> </w:t>
      </w:r>
      <w:r>
        <w:rPr>
          <w:sz w:val="14"/>
        </w:rPr>
        <w:t>preveda.</w:t>
      </w:r>
    </w:p>
    <w:p w14:paraId="218AE059" w14:textId="77777777" w:rsidR="006D0919" w:rsidRDefault="00986903">
      <w:pPr>
        <w:pStyle w:val="Titolo2"/>
        <w:numPr>
          <w:ilvl w:val="1"/>
          <w:numId w:val="1"/>
        </w:numPr>
        <w:tabs>
          <w:tab w:val="left" w:pos="879"/>
        </w:tabs>
        <w:spacing w:before="3" w:line="160" w:lineRule="exact"/>
        <w:ind w:left="879" w:hanging="361"/>
      </w:pPr>
      <w:r>
        <w:t>Diritti</w:t>
      </w:r>
      <w:r>
        <w:rPr>
          <w:spacing w:val="-5"/>
        </w:rPr>
        <w:t xml:space="preserve"> </w:t>
      </w:r>
      <w:r>
        <w:rPr>
          <w:spacing w:val="-2"/>
        </w:rPr>
        <w:t>dell'interessato</w:t>
      </w:r>
    </w:p>
    <w:p w14:paraId="67CD6C47" w14:textId="77777777" w:rsidR="006D0919" w:rsidRDefault="00986903">
      <w:pPr>
        <w:pStyle w:val="Corpotesto"/>
        <w:spacing w:before="1" w:line="235" w:lineRule="auto"/>
        <w:ind w:left="879"/>
      </w:pPr>
      <w:r>
        <w:t>All'interessato sono riconosciuti</w:t>
      </w:r>
      <w:r>
        <w:rPr>
          <w:spacing w:val="-2"/>
        </w:rPr>
        <w:t xml:space="preserve"> </w:t>
      </w:r>
      <w:r>
        <w:t>i diritti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proofErr w:type="spellStart"/>
      <w:r>
        <w:t>alTart</w:t>
      </w:r>
      <w:proofErr w:type="spellEnd"/>
      <w:r>
        <w:t>. 7</w:t>
      </w:r>
      <w:r>
        <w:rPr>
          <w:spacing w:val="-3"/>
        </w:rPr>
        <w:t xml:space="preserve"> </w:t>
      </w:r>
      <w:r>
        <w:t>del d.lgs. 196/2003</w:t>
      </w:r>
      <w:r>
        <w:rPr>
          <w:spacing w:val="-2"/>
        </w:rPr>
        <w:t xml:space="preserve"> </w:t>
      </w:r>
      <w:r>
        <w:t>e, in particolare,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 accedere ai propri</w:t>
      </w:r>
      <w:r>
        <w:rPr>
          <w:spacing w:val="-1"/>
        </w:rPr>
        <w:t xml:space="preserve"> </w:t>
      </w:r>
      <w:r>
        <w:t>dati personali, di</w:t>
      </w:r>
      <w:r>
        <w:rPr>
          <w:spacing w:val="-2"/>
        </w:rPr>
        <w:t xml:space="preserve"> </w:t>
      </w:r>
      <w:r>
        <w:t>chiederne la rettifica,</w:t>
      </w:r>
      <w:r>
        <w:rPr>
          <w:spacing w:val="40"/>
        </w:rPr>
        <w:t xml:space="preserve"> </w:t>
      </w:r>
      <w:r>
        <w:t>l'aggiornamento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cancellazione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incompleti,</w:t>
      </w:r>
      <w:r>
        <w:rPr>
          <w:spacing w:val="-5"/>
        </w:rPr>
        <w:t xml:space="preserve"> </w:t>
      </w:r>
      <w:r>
        <w:t>erronei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raccolti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violazione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legge,</w:t>
      </w:r>
      <w:r>
        <w:rPr>
          <w:spacing w:val="-8"/>
        </w:rPr>
        <w:t xml:space="preserve"> </w:t>
      </w:r>
      <w:r>
        <w:t>l'opposizione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trasformazione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anonima.</w:t>
      </w:r>
      <w:r>
        <w:rPr>
          <w:spacing w:val="40"/>
        </w:rPr>
        <w:t xml:space="preserve"> </w:t>
      </w:r>
      <w:r>
        <w:t>Per l'esercizio di tali diritti, l'interessato può rivolgersi al Responsabile del trattamento dei dati.</w:t>
      </w:r>
    </w:p>
    <w:sectPr w:rsidR="006D0919">
      <w:type w:val="continuous"/>
      <w:pgSz w:w="11900" w:h="1685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6EC9"/>
    <w:multiLevelType w:val="hybridMultilevel"/>
    <w:tmpl w:val="E920FB62"/>
    <w:lvl w:ilvl="0" w:tplc="7CCADEA8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79A2CC30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003C38A4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6FEA0754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A2066B3A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245A05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1C44E0A8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4260BCF0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BD107FC8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6BE924C8"/>
    <w:multiLevelType w:val="hybridMultilevel"/>
    <w:tmpl w:val="E496F514"/>
    <w:lvl w:ilvl="0" w:tplc="87AC6014">
      <w:start w:val="1"/>
      <w:numFmt w:val="decimal"/>
      <w:lvlText w:val="[%1]"/>
      <w:lvlJc w:val="left"/>
      <w:pPr>
        <w:ind w:left="118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D6A2620">
      <w:start w:val="1"/>
      <w:numFmt w:val="decimal"/>
      <w:lvlText w:val="%2."/>
      <w:lvlJc w:val="left"/>
      <w:pPr>
        <w:ind w:left="898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0E760C0E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B3B4A362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790419F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E4DE9ED4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C590A092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A540F7E8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006F08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09937108">
    <w:abstractNumId w:val="1"/>
  </w:num>
  <w:num w:numId="2" w16cid:durableId="13611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19"/>
    <w:rsid w:val="000B0516"/>
    <w:rsid w:val="006D0919"/>
    <w:rsid w:val="0098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BA97"/>
  <w15:docId w15:val="{A35050A0-A424-4E33-9326-2361988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5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line="158" w:lineRule="exact"/>
      <w:ind w:left="898" w:hanging="380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898" w:hanging="3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2838</Characters>
  <Application>Microsoft Office Word</Application>
  <DocSecurity>0</DocSecurity>
  <Lines>189</Lines>
  <Paragraphs>90</Paragraphs>
  <ScaleCrop>false</ScaleCrop>
  <Company>Ministero della Giustizia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Barbara Rizzo</cp:lastModifiedBy>
  <cp:revision>2</cp:revision>
  <dcterms:created xsi:type="dcterms:W3CDTF">2025-12-22T14:56:00Z</dcterms:created>
  <dcterms:modified xsi:type="dcterms:W3CDTF">2025-12-22T14:56:00Z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per Office 365</vt:lpwstr>
  </property>
</Properties>
</file>